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6A" w:rsidRDefault="00DA1044" w:rsidP="00DA1044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A1044">
        <w:rPr>
          <w:rFonts w:ascii="標楷體" w:eastAsia="標楷體" w:hAnsi="標楷體" w:hint="eastAsia"/>
          <w:sz w:val="32"/>
          <w:szCs w:val="32"/>
        </w:rPr>
        <w:t>屏東縣111學年度一般地區學校教師商借至偏遠離島地區學校</w:t>
      </w:r>
    </w:p>
    <w:p w:rsidR="00937055" w:rsidRPr="00DA1044" w:rsidRDefault="00DA1044" w:rsidP="00DA1044">
      <w:pPr>
        <w:jc w:val="center"/>
        <w:rPr>
          <w:rFonts w:ascii="標楷體" w:eastAsia="標楷體" w:hAnsi="標楷體"/>
          <w:sz w:val="32"/>
          <w:szCs w:val="32"/>
        </w:rPr>
      </w:pPr>
      <w:r w:rsidRPr="00DA1044">
        <w:rPr>
          <w:rFonts w:ascii="標楷體" w:eastAsia="標楷體" w:hAnsi="標楷體" w:hint="eastAsia"/>
          <w:sz w:val="32"/>
          <w:szCs w:val="32"/>
        </w:rPr>
        <w:t>服務商借學校名單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95"/>
        <w:gridCol w:w="1057"/>
        <w:gridCol w:w="2806"/>
        <w:gridCol w:w="1554"/>
        <w:gridCol w:w="842"/>
        <w:gridCol w:w="744"/>
      </w:tblGrid>
      <w:tr w:rsidR="000F00DB" w:rsidTr="00760F76">
        <w:trPr>
          <w:trHeight w:val="1244"/>
        </w:trPr>
        <w:tc>
          <w:tcPr>
            <w:tcW w:w="56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95" w:type="dxa"/>
            <w:vAlign w:val="center"/>
          </w:tcPr>
          <w:p w:rsidR="000F00DB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提報需求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057" w:type="dxa"/>
            <w:vAlign w:val="center"/>
          </w:tcPr>
          <w:p w:rsidR="000F00DB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2806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商借教師所需領域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(科目或專長)</w:t>
            </w:r>
          </w:p>
        </w:tc>
        <w:tc>
          <w:tcPr>
            <w:tcW w:w="155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相關條件</w:t>
            </w:r>
          </w:p>
        </w:tc>
        <w:tc>
          <w:tcPr>
            <w:tcW w:w="84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74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F00DB" w:rsidTr="00760F76">
        <w:trPr>
          <w:trHeight w:val="1229"/>
        </w:trPr>
        <w:tc>
          <w:tcPr>
            <w:tcW w:w="56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95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高樹鄉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新豐國小</w:t>
            </w:r>
          </w:p>
        </w:tc>
        <w:tc>
          <w:tcPr>
            <w:tcW w:w="1057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偏遠</w:t>
            </w:r>
          </w:p>
        </w:tc>
        <w:tc>
          <w:tcPr>
            <w:tcW w:w="2806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閱讀、行政</w:t>
            </w:r>
          </w:p>
        </w:tc>
        <w:tc>
          <w:tcPr>
            <w:tcW w:w="155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願意照顧偏鄉兒童</w:t>
            </w:r>
          </w:p>
        </w:tc>
        <w:tc>
          <w:tcPr>
            <w:tcW w:w="84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4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Pr="00DA1044" w:rsidRDefault="00DA1044">
      <w:pPr>
        <w:rPr>
          <w:rFonts w:ascii="標楷體" w:eastAsia="標楷體" w:hAnsi="標楷體"/>
        </w:rPr>
      </w:pPr>
    </w:p>
    <w:sectPr w:rsidR="00DA1044" w:rsidRPr="00DA1044" w:rsidSect="00DA104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15" w:rsidRDefault="00DB0215" w:rsidP="000F00DB">
      <w:r>
        <w:separator/>
      </w:r>
    </w:p>
  </w:endnote>
  <w:endnote w:type="continuationSeparator" w:id="0">
    <w:p w:rsidR="00DB0215" w:rsidRDefault="00DB0215" w:rsidP="000F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15" w:rsidRDefault="00DB0215" w:rsidP="000F00DB">
      <w:r>
        <w:separator/>
      </w:r>
    </w:p>
  </w:footnote>
  <w:footnote w:type="continuationSeparator" w:id="0">
    <w:p w:rsidR="00DB0215" w:rsidRDefault="00DB0215" w:rsidP="000F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44"/>
    <w:rsid w:val="000F00DB"/>
    <w:rsid w:val="00760F76"/>
    <w:rsid w:val="00937055"/>
    <w:rsid w:val="00C9289E"/>
    <w:rsid w:val="00D4036A"/>
    <w:rsid w:val="00DA1044"/>
    <w:rsid w:val="00D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00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0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00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4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2022-04-28T02:18:00Z</dcterms:created>
  <dcterms:modified xsi:type="dcterms:W3CDTF">2022-04-28T02:18:00Z</dcterms:modified>
</cp:coreProperties>
</file>