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FAF" w:rsidRDefault="004B1030">
      <w:bookmarkStart w:id="0" w:name="_GoBack"/>
      <w:bookmarkEnd w:id="0"/>
      <w:r>
        <w:rPr>
          <w:noProof/>
        </w:rPr>
        <mc:AlternateContent>
          <mc:Choice Requires="wps">
            <w:drawing>
              <wp:anchor distT="0" distB="0" distL="114300" distR="114300" simplePos="0" relativeHeight="251659264" behindDoc="0" locked="0" layoutInCell="1" allowOverlap="1" wp14:anchorId="11B511F0" wp14:editId="6A7DED2A">
                <wp:simplePos x="0" y="0"/>
                <wp:positionH relativeFrom="column">
                  <wp:posOffset>-596462</wp:posOffset>
                </wp:positionH>
                <wp:positionV relativeFrom="paragraph">
                  <wp:posOffset>-357352</wp:posOffset>
                </wp:positionV>
                <wp:extent cx="6416675" cy="9785131"/>
                <wp:effectExtent l="0" t="0" r="22225" b="26035"/>
                <wp:wrapNone/>
                <wp:docPr id="33" name="矩形 33"/>
                <wp:cNvGraphicFramePr/>
                <a:graphic xmlns:a="http://schemas.openxmlformats.org/drawingml/2006/main">
                  <a:graphicData uri="http://schemas.microsoft.com/office/word/2010/wordprocessingShape">
                    <wps:wsp>
                      <wps:cNvSpPr/>
                      <wps:spPr>
                        <a:xfrm>
                          <a:off x="0" y="0"/>
                          <a:ext cx="6416675" cy="9785131"/>
                        </a:xfrm>
                        <a:prstGeom prst="rect">
                          <a:avLst/>
                        </a:prstGeom>
                        <a:noFill/>
                        <a:ln>
                          <a:solidFill>
                            <a:schemeClr val="bg2">
                              <a:lumMod val="90000"/>
                              <a:alpha val="97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1030" w:rsidRPr="00A11F58" w:rsidRDefault="004B1030" w:rsidP="004B1030">
                            <w:pPr>
                              <w:spacing w:line="500" w:lineRule="exact"/>
                              <w:rPr>
                                <w:rFonts w:ascii="jf open 粉圓 1.0" w:eastAsia="jf open 粉圓 1.0" w:hAnsi="jf open 粉圓 1.0"/>
                                <w:b/>
                                <w:color w:val="000000" w:themeColor="text1"/>
                                <w:sz w:val="28"/>
                                <w:szCs w:val="32"/>
                              </w:rPr>
                            </w:pPr>
                          </w:p>
                          <w:p w:rsidR="004B1030" w:rsidRDefault="004B1030" w:rsidP="004B1030">
                            <w:pPr>
                              <w:spacing w:line="500" w:lineRule="exact"/>
                              <w:jc w:val="center"/>
                              <w:rPr>
                                <w:rFonts w:ascii="jf open 粉圓 1.0" w:eastAsia="jf open 粉圓 1.0" w:hAnsi="jf open 粉圓 1.0"/>
                                <w:noProof/>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jf open 粉圓 1.0" w:eastAsia="jf open 粉圓 1.0" w:hAnsi="jf open 粉圓 1.0" w:hint="eastAsia"/>
                                <w:b/>
                                <w:color w:val="000000" w:themeColor="text1"/>
                                <w:sz w:val="48"/>
                                <w:szCs w:val="56"/>
                              </w:rPr>
                              <w:t xml:space="preserve">自 </w:t>
                            </w:r>
                            <w:r>
                              <w:rPr>
                                <w:rFonts w:ascii="jf open 粉圓 1.0" w:eastAsia="jf open 粉圓 1.0" w:hAnsi="jf open 粉圓 1.0"/>
                                <w:b/>
                                <w:color w:val="000000" w:themeColor="text1"/>
                                <w:sz w:val="48"/>
                                <w:szCs w:val="56"/>
                              </w:rPr>
                              <w:t xml:space="preserve"> </w:t>
                            </w:r>
                            <w:r>
                              <w:rPr>
                                <w:rFonts w:ascii="jf open 粉圓 1.0" w:eastAsia="jf open 粉圓 1.0" w:hAnsi="jf open 粉圓 1.0" w:hint="eastAsia"/>
                                <w:b/>
                                <w:color w:val="000000" w:themeColor="text1"/>
                                <w:sz w:val="48"/>
                                <w:szCs w:val="56"/>
                              </w:rPr>
                              <w:t xml:space="preserve">行 </w:t>
                            </w:r>
                            <w:r>
                              <w:rPr>
                                <w:rFonts w:ascii="jf open 粉圓 1.0" w:eastAsia="jf open 粉圓 1.0" w:hAnsi="jf open 粉圓 1.0"/>
                                <w:b/>
                                <w:color w:val="000000" w:themeColor="text1"/>
                                <w:sz w:val="48"/>
                                <w:szCs w:val="56"/>
                              </w:rPr>
                              <w:t xml:space="preserve"> </w:t>
                            </w:r>
                            <w:r>
                              <w:rPr>
                                <w:rFonts w:ascii="jf open 粉圓 1.0" w:eastAsia="jf open 粉圓 1.0" w:hAnsi="jf open 粉圓 1.0" w:hint="eastAsia"/>
                                <w:b/>
                                <w:color w:val="000000" w:themeColor="text1"/>
                                <w:sz w:val="48"/>
                                <w:szCs w:val="56"/>
                              </w:rPr>
                              <w:t xml:space="preserve">車 </w:t>
                            </w:r>
                            <w:r>
                              <w:rPr>
                                <w:rFonts w:ascii="jf open 粉圓 1.0" w:eastAsia="jf open 粉圓 1.0" w:hAnsi="jf open 粉圓 1.0"/>
                                <w:b/>
                                <w:color w:val="000000" w:themeColor="text1"/>
                                <w:sz w:val="48"/>
                                <w:szCs w:val="56"/>
                              </w:rPr>
                              <w:t xml:space="preserve"> 基</w:t>
                            </w:r>
                            <w:r>
                              <w:rPr>
                                <w:rFonts w:ascii="jf open 粉圓 1.0" w:eastAsia="jf open 粉圓 1.0" w:hAnsi="jf open 粉圓 1.0" w:hint="eastAsia"/>
                                <w:b/>
                                <w:color w:val="000000" w:themeColor="text1"/>
                                <w:sz w:val="48"/>
                                <w:szCs w:val="56"/>
                              </w:rPr>
                              <w:t xml:space="preserve"> </w:t>
                            </w:r>
                            <w:r>
                              <w:rPr>
                                <w:rFonts w:ascii="jf open 粉圓 1.0" w:eastAsia="jf open 粉圓 1.0" w:hAnsi="jf open 粉圓 1.0"/>
                                <w:b/>
                                <w:color w:val="000000" w:themeColor="text1"/>
                                <w:sz w:val="48"/>
                                <w:szCs w:val="56"/>
                              </w:rPr>
                              <w:t xml:space="preserve"> 本</w:t>
                            </w:r>
                            <w:r>
                              <w:rPr>
                                <w:rFonts w:ascii="jf open 粉圓 1.0" w:eastAsia="jf open 粉圓 1.0" w:hAnsi="jf open 粉圓 1.0" w:hint="eastAsia"/>
                                <w:b/>
                                <w:color w:val="000000" w:themeColor="text1"/>
                                <w:sz w:val="48"/>
                                <w:szCs w:val="56"/>
                              </w:rPr>
                              <w:t xml:space="preserve"> </w:t>
                            </w:r>
                            <w:r>
                              <w:rPr>
                                <w:rFonts w:ascii="jf open 粉圓 1.0" w:eastAsia="jf open 粉圓 1.0" w:hAnsi="jf open 粉圓 1.0"/>
                                <w:b/>
                                <w:color w:val="000000" w:themeColor="text1"/>
                                <w:sz w:val="48"/>
                                <w:szCs w:val="56"/>
                              </w:rPr>
                              <w:t xml:space="preserve"> </w:t>
                            </w:r>
                            <w:r>
                              <w:rPr>
                                <w:rFonts w:ascii="jf open 粉圓 1.0" w:eastAsia="jf open 粉圓 1.0" w:hAnsi="jf open 粉圓 1.0" w:hint="eastAsia"/>
                                <w:b/>
                                <w:color w:val="000000" w:themeColor="text1"/>
                                <w:sz w:val="48"/>
                                <w:szCs w:val="56"/>
                              </w:rPr>
                              <w:t xml:space="preserve">檢 </w:t>
                            </w:r>
                            <w:r>
                              <w:rPr>
                                <w:rFonts w:ascii="jf open 粉圓 1.0" w:eastAsia="jf open 粉圓 1.0" w:hAnsi="jf open 粉圓 1.0"/>
                                <w:b/>
                                <w:color w:val="000000" w:themeColor="text1"/>
                                <w:sz w:val="48"/>
                                <w:szCs w:val="56"/>
                              </w:rPr>
                              <w:t xml:space="preserve"> </w:t>
                            </w:r>
                            <w:r>
                              <w:rPr>
                                <w:rFonts w:ascii="jf open 粉圓 1.0" w:eastAsia="jf open 粉圓 1.0" w:hAnsi="jf open 粉圓 1.0" w:hint="eastAsia"/>
                                <w:b/>
                                <w:color w:val="000000" w:themeColor="text1"/>
                                <w:sz w:val="48"/>
                                <w:szCs w:val="56"/>
                              </w:rPr>
                              <w:t xml:space="preserve">查  </w:t>
                            </w:r>
                            <w:r w:rsidRPr="00DD4D9D">
                              <w:rPr>
                                <w:rFonts w:ascii="jf open 粉圓 1.0" w:eastAsia="jf open 粉圓 1.0" w:hAnsi="jf open 粉圓 1.0" w:hint="eastAsia"/>
                                <w:b/>
                                <w:color w:val="000000" w:themeColor="text1"/>
                                <w:sz w:val="48"/>
                                <w:szCs w:val="56"/>
                              </w:rPr>
                              <w:t>表</w:t>
                            </w:r>
                          </w:p>
                          <w:p w:rsidR="004B1030" w:rsidRDefault="004B1030" w:rsidP="004B1030">
                            <w:pPr>
                              <w:spacing w:line="500" w:lineRule="exact"/>
                              <w:ind w:firstLineChars="50" w:firstLine="160"/>
                              <w:rPr>
                                <w:rFonts w:ascii="微軟正黑體" w:eastAsia="微軟正黑體" w:hAnsi="微軟正黑體"/>
                                <w:noProof/>
                                <w:color w:val="000000" w:themeColor="text1"/>
                                <w:sz w:val="3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1030" w:rsidRPr="00BA1A69" w:rsidRDefault="004B1030" w:rsidP="00BA1A69">
                            <w:pPr>
                              <w:rPr>
                                <w:rFonts w:ascii="微軟正黑體" w:eastAsia="微軟正黑體" w:hAnsi="微軟正黑體"/>
                                <w:b/>
                                <w:noProof/>
                                <w:color w:val="000000" w:themeColor="text1"/>
                                <w:sz w:val="28"/>
                              </w:rPr>
                            </w:pPr>
                            <w:r w:rsidRPr="00BA1A69">
                              <w:rPr>
                                <w:rFonts w:ascii="微軟正黑體" w:eastAsia="微軟正黑體" w:hAnsi="微軟正黑體" w:hint="eastAsia"/>
                                <w:b/>
                                <w:noProof/>
                                <w:color w:val="000000" w:themeColor="text1"/>
                                <w:sz w:val="28"/>
                              </w:rPr>
                              <w:t>班級：</w:t>
                            </w:r>
                            <w:r w:rsidRPr="00BA1A69">
                              <w:rPr>
                                <w:rFonts w:ascii="微軟正黑體" w:eastAsia="微軟正黑體" w:hAnsi="微軟正黑體" w:hint="eastAsia"/>
                                <w:b/>
                                <w:noProof/>
                                <w:color w:val="000000" w:themeColor="text1"/>
                                <w:sz w:val="28"/>
                                <w:u w:val="single"/>
                              </w:rPr>
                              <w:t xml:space="preserve">        </w:t>
                            </w:r>
                            <w:r w:rsidRPr="00BA1A69">
                              <w:rPr>
                                <w:rFonts w:ascii="微軟正黑體" w:eastAsia="微軟正黑體" w:hAnsi="微軟正黑體"/>
                                <w:b/>
                                <w:noProof/>
                                <w:color w:val="000000" w:themeColor="text1"/>
                                <w:sz w:val="28"/>
                                <w:u w:val="single"/>
                              </w:rPr>
                              <w:t xml:space="preserve">          </w:t>
                            </w:r>
                            <w:r w:rsidRPr="00BA1A69">
                              <w:rPr>
                                <w:rFonts w:ascii="微軟正黑體" w:eastAsia="微軟正黑體" w:hAnsi="微軟正黑體"/>
                                <w:b/>
                                <w:noProof/>
                                <w:color w:val="000000" w:themeColor="text1"/>
                                <w:sz w:val="28"/>
                              </w:rPr>
                              <w:t xml:space="preserve"> 座號</w:t>
                            </w:r>
                            <w:r w:rsidRPr="00BA1A69">
                              <w:rPr>
                                <w:rFonts w:ascii="微軟正黑體" w:eastAsia="微軟正黑體" w:hAnsi="微軟正黑體" w:hint="eastAsia"/>
                                <w:b/>
                                <w:noProof/>
                                <w:color w:val="000000" w:themeColor="text1"/>
                                <w:sz w:val="28"/>
                              </w:rPr>
                              <w:t>：</w:t>
                            </w:r>
                            <w:r w:rsidRPr="00BA1A69">
                              <w:rPr>
                                <w:rFonts w:ascii="微軟正黑體" w:eastAsia="微軟正黑體" w:hAnsi="微軟正黑體" w:hint="eastAsia"/>
                                <w:b/>
                                <w:noProof/>
                                <w:color w:val="000000" w:themeColor="text1"/>
                                <w:sz w:val="28"/>
                                <w:u w:val="single"/>
                              </w:rPr>
                              <w:t xml:space="preserve">   </w:t>
                            </w:r>
                            <w:r w:rsidRPr="00BA1A69">
                              <w:rPr>
                                <w:rFonts w:ascii="微軟正黑體" w:eastAsia="微軟正黑體" w:hAnsi="微軟正黑體"/>
                                <w:b/>
                                <w:noProof/>
                                <w:color w:val="000000" w:themeColor="text1"/>
                                <w:sz w:val="28"/>
                                <w:u w:val="single"/>
                              </w:rPr>
                              <w:t xml:space="preserve">   </w:t>
                            </w:r>
                            <w:r w:rsidRPr="00BA1A69">
                              <w:rPr>
                                <w:rFonts w:ascii="微軟正黑體" w:eastAsia="微軟正黑體" w:hAnsi="微軟正黑體"/>
                                <w:b/>
                                <w:noProof/>
                                <w:color w:val="000000" w:themeColor="text1"/>
                                <w:sz w:val="28"/>
                              </w:rPr>
                              <w:t xml:space="preserve">  姓名</w:t>
                            </w:r>
                            <w:r w:rsidRPr="00BA1A69">
                              <w:rPr>
                                <w:rFonts w:ascii="微軟正黑體" w:eastAsia="微軟正黑體" w:hAnsi="微軟正黑體" w:hint="eastAsia"/>
                                <w:b/>
                                <w:noProof/>
                                <w:color w:val="000000" w:themeColor="text1"/>
                                <w:sz w:val="28"/>
                              </w:rPr>
                              <w:t>：</w:t>
                            </w:r>
                            <w:r w:rsidR="00BA1A69" w:rsidRPr="00BA1A69">
                              <w:rPr>
                                <w:rFonts w:ascii="微軟正黑體" w:eastAsia="微軟正黑體" w:hAnsi="微軟正黑體" w:hint="eastAsia"/>
                                <w:b/>
                                <w:noProof/>
                                <w:color w:val="000000" w:themeColor="text1"/>
                                <w:sz w:val="28"/>
                                <w:u w:val="single"/>
                              </w:rPr>
                              <w:t xml:space="preserve">                      </w:t>
                            </w:r>
                            <w:r w:rsidR="00BA1A69">
                              <w:rPr>
                                <w:rFonts w:ascii="微軟正黑體" w:eastAsia="微軟正黑體" w:hAnsi="微軟正黑體" w:hint="eastAsia"/>
                                <w:b/>
                                <w:noProof/>
                                <w:color w:val="000000" w:themeColor="text1"/>
                                <w:sz w:val="28"/>
                              </w:rPr>
                              <w:t xml:space="preserve"> </w:t>
                            </w:r>
                          </w:p>
                          <w:p w:rsidR="004B1030" w:rsidRDefault="004B1030" w:rsidP="004B1030">
                            <w:pPr>
                              <w:spacing w:line="500" w:lineRule="exact"/>
                              <w:ind w:firstLineChars="50" w:firstLine="160"/>
                              <w:rPr>
                                <w:rFonts w:ascii="王漢宗中明體注音" w:eastAsia="王漢宗中明體注音"/>
                                <w:noProof/>
                                <w:color w:val="000000" w:themeColor="text1"/>
                                <w:sz w:val="32"/>
                                <w:szCs w:val="5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1030" w:rsidRPr="004B1030" w:rsidRDefault="004B1030" w:rsidP="004B1030">
                            <w:pPr>
                              <w:widowControl/>
                              <w:spacing w:line="500" w:lineRule="exact"/>
                              <w:ind w:firstLineChars="202" w:firstLine="566"/>
                              <w:rPr>
                                <w:rFonts w:ascii="微軟正黑體" w:eastAsia="微軟正黑體" w:hAnsi="微軟正黑體"/>
                                <w:color w:val="000000"/>
                                <w:sz w:val="28"/>
                                <w:szCs w:val="28"/>
                              </w:rPr>
                            </w:pPr>
                            <w:r w:rsidRPr="00DD4D9D">
                              <w:rPr>
                                <w:rFonts w:ascii="微軟正黑體" w:eastAsia="微軟正黑體" w:hAnsi="微軟正黑體" w:hint="eastAsia"/>
                                <w:color w:val="000000"/>
                                <w:sz w:val="28"/>
                                <w:szCs w:val="28"/>
                              </w:rPr>
                              <w:t>小朋友，騎乘自行車前做好基本的檢查，才能讓自己安全上路。因此，請你依據下列的各個項目和檢查重點來為你的自行車做好行前的檢查吧！</w:t>
                            </w:r>
                          </w:p>
                          <w:tbl>
                            <w:tblPr>
                              <w:tblStyle w:val="a3"/>
                              <w:tblW w:w="0" w:type="auto"/>
                              <w:tblLook w:val="04A0" w:firstRow="1" w:lastRow="0" w:firstColumn="1" w:lastColumn="0" w:noHBand="0" w:noVBand="1"/>
                            </w:tblPr>
                            <w:tblGrid>
                              <w:gridCol w:w="846"/>
                              <w:gridCol w:w="1701"/>
                              <w:gridCol w:w="4961"/>
                              <w:gridCol w:w="1114"/>
                              <w:gridCol w:w="1114"/>
                            </w:tblGrid>
                            <w:tr w:rsidR="004B1030" w:rsidRPr="00E95A8C" w:rsidTr="00DD4D9D">
                              <w:tc>
                                <w:tcPr>
                                  <w:tcW w:w="846" w:type="dxa"/>
                                  <w:vMerge w:val="restart"/>
                                  <w:vAlign w:val="center"/>
                                </w:tcPr>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r w:rsidRPr="00DD4D9D">
                                    <w:rPr>
                                      <w:rFonts w:ascii="微軟正黑體" w:eastAsia="微軟正黑體" w:hAnsi="微軟正黑體" w:hint="eastAsia"/>
                                      <w:b/>
                                      <w:color w:val="000000" w:themeColor="text1"/>
                                      <w:sz w:val="26"/>
                                      <w:szCs w:val="26"/>
                                    </w:rPr>
                                    <w:t>編號</w:t>
                                  </w:r>
                                </w:p>
                              </w:tc>
                              <w:tc>
                                <w:tcPr>
                                  <w:tcW w:w="1701" w:type="dxa"/>
                                  <w:vMerge w:val="restart"/>
                                  <w:vAlign w:val="center"/>
                                </w:tcPr>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r w:rsidRPr="00DD4D9D">
                                    <w:rPr>
                                      <w:rFonts w:ascii="微軟正黑體" w:eastAsia="微軟正黑體" w:hAnsi="微軟正黑體" w:hint="eastAsia"/>
                                      <w:b/>
                                      <w:color w:val="000000" w:themeColor="text1"/>
                                      <w:sz w:val="26"/>
                                      <w:szCs w:val="26"/>
                                    </w:rPr>
                                    <w:t>檢查項目</w:t>
                                  </w:r>
                                </w:p>
                              </w:tc>
                              <w:tc>
                                <w:tcPr>
                                  <w:tcW w:w="4961" w:type="dxa"/>
                                  <w:vMerge w:val="restart"/>
                                  <w:vAlign w:val="center"/>
                                </w:tcPr>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r w:rsidRPr="00DD4D9D">
                                    <w:rPr>
                                      <w:rFonts w:ascii="微軟正黑體" w:eastAsia="微軟正黑體" w:hAnsi="微軟正黑體" w:hint="eastAsia"/>
                                      <w:b/>
                                      <w:color w:val="000000" w:themeColor="text1"/>
                                      <w:sz w:val="26"/>
                                      <w:szCs w:val="26"/>
                                    </w:rPr>
                                    <w:t>檢查重點</w:t>
                                  </w:r>
                                </w:p>
                              </w:tc>
                              <w:tc>
                                <w:tcPr>
                                  <w:tcW w:w="2228" w:type="dxa"/>
                                  <w:gridSpan w:val="2"/>
                                  <w:vAlign w:val="center"/>
                                </w:tcPr>
                                <w:p w:rsidR="004B1030" w:rsidRDefault="004B1030" w:rsidP="00DD4D9D">
                                  <w:pPr>
                                    <w:spacing w:line="400" w:lineRule="exact"/>
                                    <w:jc w:val="center"/>
                                    <w:rPr>
                                      <w:rFonts w:ascii="微軟正黑體" w:eastAsia="微軟正黑體" w:hAnsi="微軟正黑體"/>
                                      <w:b/>
                                      <w:color w:val="000000" w:themeColor="text1"/>
                                      <w:sz w:val="26"/>
                                      <w:szCs w:val="26"/>
                                    </w:rPr>
                                  </w:pPr>
                                  <w:r w:rsidRPr="00DD4D9D">
                                    <w:rPr>
                                      <w:rFonts w:ascii="微軟正黑體" w:eastAsia="微軟正黑體" w:hAnsi="微軟正黑體" w:hint="eastAsia"/>
                                      <w:b/>
                                      <w:color w:val="000000" w:themeColor="text1"/>
                                      <w:sz w:val="26"/>
                                      <w:szCs w:val="26"/>
                                    </w:rPr>
                                    <w:t>是否合格</w:t>
                                  </w:r>
                                </w:p>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r w:rsidRPr="00DD4D9D">
                                    <w:rPr>
                                      <w:rFonts w:ascii="微軟正黑體" w:eastAsia="微軟正黑體" w:hAnsi="微軟正黑體" w:hint="eastAsia"/>
                                      <w:b/>
                                      <w:color w:val="000000" w:themeColor="text1"/>
                                      <w:sz w:val="26"/>
                                      <w:szCs w:val="26"/>
                                    </w:rPr>
                                    <w:t>(請勾選)</w:t>
                                  </w:r>
                                </w:p>
                              </w:tc>
                            </w:tr>
                            <w:tr w:rsidR="004B1030" w:rsidRPr="00E95A8C" w:rsidTr="00DD4D9D">
                              <w:tc>
                                <w:tcPr>
                                  <w:tcW w:w="846" w:type="dxa"/>
                                  <w:vMerge/>
                                  <w:vAlign w:val="center"/>
                                </w:tcPr>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p>
                              </w:tc>
                              <w:tc>
                                <w:tcPr>
                                  <w:tcW w:w="1701" w:type="dxa"/>
                                  <w:vMerge/>
                                  <w:vAlign w:val="center"/>
                                </w:tcPr>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p>
                              </w:tc>
                              <w:tc>
                                <w:tcPr>
                                  <w:tcW w:w="4961" w:type="dxa"/>
                                  <w:vMerge/>
                                  <w:vAlign w:val="center"/>
                                </w:tcPr>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p>
                              </w:tc>
                              <w:tc>
                                <w:tcPr>
                                  <w:tcW w:w="1114" w:type="dxa"/>
                                  <w:vAlign w:val="center"/>
                                </w:tcPr>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r w:rsidRPr="00DD4D9D">
                                    <w:rPr>
                                      <w:rFonts w:ascii="微軟正黑體" w:eastAsia="微軟正黑體" w:hAnsi="微軟正黑體" w:hint="eastAsia"/>
                                      <w:b/>
                                      <w:color w:val="000000" w:themeColor="text1"/>
                                      <w:sz w:val="26"/>
                                      <w:szCs w:val="26"/>
                                    </w:rPr>
                                    <w:t>是</w:t>
                                  </w:r>
                                </w:p>
                              </w:tc>
                              <w:tc>
                                <w:tcPr>
                                  <w:tcW w:w="1114" w:type="dxa"/>
                                  <w:vAlign w:val="center"/>
                                </w:tcPr>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r w:rsidRPr="00DD4D9D">
                                    <w:rPr>
                                      <w:rFonts w:ascii="微軟正黑體" w:eastAsia="微軟正黑體" w:hAnsi="微軟正黑體" w:hint="eastAsia"/>
                                      <w:b/>
                                      <w:color w:val="000000" w:themeColor="text1"/>
                                      <w:sz w:val="26"/>
                                      <w:szCs w:val="26"/>
                                    </w:rPr>
                                    <w:t>否</w:t>
                                  </w: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1</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龍頭及把手</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握著把手左右旋轉龍頭，有沒有鬆動或鎖死</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2</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煞車</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前後輕推同時按下煞車是否能停止，並確認煞車線有沒有鬆脫、煞車塊有沒有過度磨損</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3</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車燈</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可不可以正常開啟，表面有沒有汙損影響照明效果</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4</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鈴號</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可不可以發出足夠警示的聲響，有沒有固定牢靠</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5</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反光裝置</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用手電筒等光源測試有沒有反光效果，表面有沒有汙損影響照明效果</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6</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座墊</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調整至可以腳踩到地面且膝蓋微微彎曲的高度，且座墊有沒有鬆動及搖晃</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7</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車輪</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以胎壓針或手輕捏車輪有沒有達到標準胎壓、胎紋有沒有磨損、旋轉時有沒有順暢</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8</w:t>
                                  </w:r>
                                </w:p>
                              </w:tc>
                              <w:tc>
                                <w:tcPr>
                                  <w:tcW w:w="1701" w:type="dxa"/>
                                  <w:vAlign w:val="center"/>
                                </w:tcPr>
                                <w:p w:rsidR="004B1030"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踏板、曲柄</w:t>
                                  </w:r>
                                </w:p>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及中軸</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踏板有沒有鬆脫、裂痕及破損，轉動踏板時曲柄及中軸有沒有鬆動及搖晃</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9</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鏈條及齒輪</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轉動踏板時鏈條及齒輪有沒有連接正常，會不會糾纏、鬆脫或是發出異聲</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10</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變速器</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可不可以正常變速，會不會因為變速造成鏈條糾纏或鬆脫</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51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11</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立架</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可不可以穩固停放，會不會傾斜、搖晃</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51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bl>
                          <w:p w:rsidR="004B1030" w:rsidRPr="00DD4D9D" w:rsidRDefault="004B1030" w:rsidP="004B1030">
                            <w:pPr>
                              <w:spacing w:line="500" w:lineRule="exact"/>
                              <w:ind w:leftChars="236" w:left="566"/>
                              <w:rPr>
                                <w:rFonts w:ascii="微軟正黑體" w:eastAsia="微軟正黑體" w:hAnsi="微軟正黑體"/>
                                <w:noProof/>
                                <w:color w:val="000000" w:themeColor="text1"/>
                                <w:sz w:val="2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1B511F0" id="矩形 33" o:spid="_x0000_s1026" style="position:absolute;margin-left:-46.95pt;margin-top:-28.15pt;width:505.25pt;height:7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" filled="f" strokecolor="#cfcdcd [2894]" strokeweight="1pt">
                <v:stroke opacity="63479f"/>
                <v:textbox>
                  <w:txbxContent>
                    <w:p w:rsidR="004B1030" w:rsidRPr="00A11F58" w:rsidRDefault="004B1030" w:rsidP="004B1030">
                      <w:pPr>
                        <w:spacing w:line="500" w:lineRule="exact"/>
                        <w:rPr>
                          <w:rFonts w:ascii="jf open 粉圓 1.0" w:eastAsia="jf open 粉圓 1.0" w:hAnsi="jf open 粉圓 1.0"/>
                          <w:b/>
                          <w:color w:val="000000" w:themeColor="text1"/>
                          <w:sz w:val="28"/>
                          <w:szCs w:val="32"/>
                        </w:rPr>
                      </w:pPr>
                    </w:p>
                    <w:p w:rsidR="004B1030" w:rsidRDefault="004B1030" w:rsidP="004B1030">
                      <w:pPr>
                        <w:spacing w:line="500" w:lineRule="exact"/>
                        <w:jc w:val="center"/>
                        <w:rPr>
                          <w:rFonts w:ascii="jf open 粉圓 1.0" w:eastAsia="jf open 粉圓 1.0" w:hAnsi="jf open 粉圓 1.0"/>
                          <w:noProof/>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jf open 粉圓 1.0" w:eastAsia="jf open 粉圓 1.0" w:hAnsi="jf open 粉圓 1.0" w:hint="eastAsia"/>
                          <w:b/>
                          <w:color w:val="000000" w:themeColor="text1"/>
                          <w:sz w:val="48"/>
                          <w:szCs w:val="56"/>
                        </w:rPr>
                        <w:t xml:space="preserve">自 </w:t>
                      </w:r>
                      <w:r>
                        <w:rPr>
                          <w:rFonts w:ascii="jf open 粉圓 1.0" w:eastAsia="jf open 粉圓 1.0" w:hAnsi="jf open 粉圓 1.0"/>
                          <w:b/>
                          <w:color w:val="000000" w:themeColor="text1"/>
                          <w:sz w:val="48"/>
                          <w:szCs w:val="56"/>
                        </w:rPr>
                        <w:t xml:space="preserve"> </w:t>
                      </w:r>
                      <w:r>
                        <w:rPr>
                          <w:rFonts w:ascii="jf open 粉圓 1.0" w:eastAsia="jf open 粉圓 1.0" w:hAnsi="jf open 粉圓 1.0" w:hint="eastAsia"/>
                          <w:b/>
                          <w:color w:val="000000" w:themeColor="text1"/>
                          <w:sz w:val="48"/>
                          <w:szCs w:val="56"/>
                        </w:rPr>
                        <w:t xml:space="preserve">行 </w:t>
                      </w:r>
                      <w:r>
                        <w:rPr>
                          <w:rFonts w:ascii="jf open 粉圓 1.0" w:eastAsia="jf open 粉圓 1.0" w:hAnsi="jf open 粉圓 1.0"/>
                          <w:b/>
                          <w:color w:val="000000" w:themeColor="text1"/>
                          <w:sz w:val="48"/>
                          <w:szCs w:val="56"/>
                        </w:rPr>
                        <w:t xml:space="preserve"> </w:t>
                      </w:r>
                      <w:r>
                        <w:rPr>
                          <w:rFonts w:ascii="jf open 粉圓 1.0" w:eastAsia="jf open 粉圓 1.0" w:hAnsi="jf open 粉圓 1.0" w:hint="eastAsia"/>
                          <w:b/>
                          <w:color w:val="000000" w:themeColor="text1"/>
                          <w:sz w:val="48"/>
                          <w:szCs w:val="56"/>
                        </w:rPr>
                        <w:t xml:space="preserve">車 </w:t>
                      </w:r>
                      <w:r>
                        <w:rPr>
                          <w:rFonts w:ascii="jf open 粉圓 1.0" w:eastAsia="jf open 粉圓 1.0" w:hAnsi="jf open 粉圓 1.0"/>
                          <w:b/>
                          <w:color w:val="000000" w:themeColor="text1"/>
                          <w:sz w:val="48"/>
                          <w:szCs w:val="56"/>
                        </w:rPr>
                        <w:t xml:space="preserve"> 基</w:t>
                      </w:r>
                      <w:r>
                        <w:rPr>
                          <w:rFonts w:ascii="jf open 粉圓 1.0" w:eastAsia="jf open 粉圓 1.0" w:hAnsi="jf open 粉圓 1.0" w:hint="eastAsia"/>
                          <w:b/>
                          <w:color w:val="000000" w:themeColor="text1"/>
                          <w:sz w:val="48"/>
                          <w:szCs w:val="56"/>
                        </w:rPr>
                        <w:t xml:space="preserve"> </w:t>
                      </w:r>
                      <w:r>
                        <w:rPr>
                          <w:rFonts w:ascii="jf open 粉圓 1.0" w:eastAsia="jf open 粉圓 1.0" w:hAnsi="jf open 粉圓 1.0"/>
                          <w:b/>
                          <w:color w:val="000000" w:themeColor="text1"/>
                          <w:sz w:val="48"/>
                          <w:szCs w:val="56"/>
                        </w:rPr>
                        <w:t xml:space="preserve"> 本</w:t>
                      </w:r>
                      <w:r>
                        <w:rPr>
                          <w:rFonts w:ascii="jf open 粉圓 1.0" w:eastAsia="jf open 粉圓 1.0" w:hAnsi="jf open 粉圓 1.0" w:hint="eastAsia"/>
                          <w:b/>
                          <w:color w:val="000000" w:themeColor="text1"/>
                          <w:sz w:val="48"/>
                          <w:szCs w:val="56"/>
                        </w:rPr>
                        <w:t xml:space="preserve"> </w:t>
                      </w:r>
                      <w:r>
                        <w:rPr>
                          <w:rFonts w:ascii="jf open 粉圓 1.0" w:eastAsia="jf open 粉圓 1.0" w:hAnsi="jf open 粉圓 1.0"/>
                          <w:b/>
                          <w:color w:val="000000" w:themeColor="text1"/>
                          <w:sz w:val="48"/>
                          <w:szCs w:val="56"/>
                        </w:rPr>
                        <w:t xml:space="preserve"> </w:t>
                      </w:r>
                      <w:r>
                        <w:rPr>
                          <w:rFonts w:ascii="jf open 粉圓 1.0" w:eastAsia="jf open 粉圓 1.0" w:hAnsi="jf open 粉圓 1.0" w:hint="eastAsia"/>
                          <w:b/>
                          <w:color w:val="000000" w:themeColor="text1"/>
                          <w:sz w:val="48"/>
                          <w:szCs w:val="56"/>
                        </w:rPr>
                        <w:t xml:space="preserve">檢 </w:t>
                      </w:r>
                      <w:r>
                        <w:rPr>
                          <w:rFonts w:ascii="jf open 粉圓 1.0" w:eastAsia="jf open 粉圓 1.0" w:hAnsi="jf open 粉圓 1.0"/>
                          <w:b/>
                          <w:color w:val="000000" w:themeColor="text1"/>
                          <w:sz w:val="48"/>
                          <w:szCs w:val="56"/>
                        </w:rPr>
                        <w:t xml:space="preserve"> </w:t>
                      </w:r>
                      <w:r>
                        <w:rPr>
                          <w:rFonts w:ascii="jf open 粉圓 1.0" w:eastAsia="jf open 粉圓 1.0" w:hAnsi="jf open 粉圓 1.0" w:hint="eastAsia"/>
                          <w:b/>
                          <w:color w:val="000000" w:themeColor="text1"/>
                          <w:sz w:val="48"/>
                          <w:szCs w:val="56"/>
                        </w:rPr>
                        <w:t xml:space="preserve">查  </w:t>
                      </w:r>
                      <w:r w:rsidRPr="00DD4D9D">
                        <w:rPr>
                          <w:rFonts w:ascii="jf open 粉圓 1.0" w:eastAsia="jf open 粉圓 1.0" w:hAnsi="jf open 粉圓 1.0" w:hint="eastAsia"/>
                          <w:b/>
                          <w:color w:val="000000" w:themeColor="text1"/>
                          <w:sz w:val="48"/>
                          <w:szCs w:val="56"/>
                        </w:rPr>
                        <w:t>表</w:t>
                      </w:r>
                    </w:p>
                    <w:p w:rsidR="004B1030" w:rsidRDefault="004B1030" w:rsidP="004B1030">
                      <w:pPr>
                        <w:spacing w:line="500" w:lineRule="exact"/>
                        <w:ind w:firstLineChars="50" w:firstLine="160"/>
                        <w:rPr>
                          <w:rFonts w:ascii="微軟正黑體" w:eastAsia="微軟正黑體" w:hAnsi="微軟正黑體"/>
                          <w:noProof/>
                          <w:color w:val="000000" w:themeColor="text1"/>
                          <w:sz w:val="3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1030" w:rsidRPr="00BA1A69" w:rsidRDefault="004B1030" w:rsidP="00BA1A69">
                      <w:pPr>
                        <w:rPr>
                          <w:rFonts w:ascii="微軟正黑體" w:eastAsia="微軟正黑體" w:hAnsi="微軟正黑體"/>
                          <w:b/>
                          <w:noProof/>
                          <w:color w:val="000000" w:themeColor="text1"/>
                          <w:sz w:val="28"/>
                        </w:rPr>
                      </w:pPr>
                      <w:r w:rsidRPr="00BA1A69">
                        <w:rPr>
                          <w:rFonts w:ascii="微軟正黑體" w:eastAsia="微軟正黑體" w:hAnsi="微軟正黑體" w:hint="eastAsia"/>
                          <w:b/>
                          <w:noProof/>
                          <w:color w:val="000000" w:themeColor="text1"/>
                          <w:sz w:val="28"/>
                        </w:rPr>
                        <w:t>班級：</w:t>
                      </w:r>
                      <w:r w:rsidRPr="00BA1A69">
                        <w:rPr>
                          <w:rFonts w:ascii="微軟正黑體" w:eastAsia="微軟正黑體" w:hAnsi="微軟正黑體" w:hint="eastAsia"/>
                          <w:b/>
                          <w:noProof/>
                          <w:color w:val="000000" w:themeColor="text1"/>
                          <w:sz w:val="28"/>
                          <w:u w:val="single"/>
                        </w:rPr>
                        <w:t xml:space="preserve">        </w:t>
                      </w:r>
                      <w:r w:rsidRPr="00BA1A69">
                        <w:rPr>
                          <w:rFonts w:ascii="微軟正黑體" w:eastAsia="微軟正黑體" w:hAnsi="微軟正黑體"/>
                          <w:b/>
                          <w:noProof/>
                          <w:color w:val="000000" w:themeColor="text1"/>
                          <w:sz w:val="28"/>
                          <w:u w:val="single"/>
                        </w:rPr>
                        <w:t xml:space="preserve">          </w:t>
                      </w:r>
                      <w:r w:rsidRPr="00BA1A69">
                        <w:rPr>
                          <w:rFonts w:ascii="微軟正黑體" w:eastAsia="微軟正黑體" w:hAnsi="微軟正黑體"/>
                          <w:b/>
                          <w:noProof/>
                          <w:color w:val="000000" w:themeColor="text1"/>
                          <w:sz w:val="28"/>
                        </w:rPr>
                        <w:t xml:space="preserve"> 座號</w:t>
                      </w:r>
                      <w:r w:rsidRPr="00BA1A69">
                        <w:rPr>
                          <w:rFonts w:ascii="微軟正黑體" w:eastAsia="微軟正黑體" w:hAnsi="微軟正黑體" w:hint="eastAsia"/>
                          <w:b/>
                          <w:noProof/>
                          <w:color w:val="000000" w:themeColor="text1"/>
                          <w:sz w:val="28"/>
                        </w:rPr>
                        <w:t>：</w:t>
                      </w:r>
                      <w:r w:rsidRPr="00BA1A69">
                        <w:rPr>
                          <w:rFonts w:ascii="微軟正黑體" w:eastAsia="微軟正黑體" w:hAnsi="微軟正黑體" w:hint="eastAsia"/>
                          <w:b/>
                          <w:noProof/>
                          <w:color w:val="000000" w:themeColor="text1"/>
                          <w:sz w:val="28"/>
                          <w:u w:val="single"/>
                        </w:rPr>
                        <w:t xml:space="preserve">   </w:t>
                      </w:r>
                      <w:r w:rsidRPr="00BA1A69">
                        <w:rPr>
                          <w:rFonts w:ascii="微軟正黑體" w:eastAsia="微軟正黑體" w:hAnsi="微軟正黑體"/>
                          <w:b/>
                          <w:noProof/>
                          <w:color w:val="000000" w:themeColor="text1"/>
                          <w:sz w:val="28"/>
                          <w:u w:val="single"/>
                        </w:rPr>
                        <w:t xml:space="preserve">   </w:t>
                      </w:r>
                      <w:r w:rsidRPr="00BA1A69">
                        <w:rPr>
                          <w:rFonts w:ascii="微軟正黑體" w:eastAsia="微軟正黑體" w:hAnsi="微軟正黑體"/>
                          <w:b/>
                          <w:noProof/>
                          <w:color w:val="000000" w:themeColor="text1"/>
                          <w:sz w:val="28"/>
                        </w:rPr>
                        <w:t xml:space="preserve">  姓名</w:t>
                      </w:r>
                      <w:r w:rsidRPr="00BA1A69">
                        <w:rPr>
                          <w:rFonts w:ascii="微軟正黑體" w:eastAsia="微軟正黑體" w:hAnsi="微軟正黑體" w:hint="eastAsia"/>
                          <w:b/>
                          <w:noProof/>
                          <w:color w:val="000000" w:themeColor="text1"/>
                          <w:sz w:val="28"/>
                        </w:rPr>
                        <w:t>：</w:t>
                      </w:r>
                      <w:r w:rsidR="00BA1A69" w:rsidRPr="00BA1A69">
                        <w:rPr>
                          <w:rFonts w:ascii="微軟正黑體" w:eastAsia="微軟正黑體" w:hAnsi="微軟正黑體" w:hint="eastAsia"/>
                          <w:b/>
                          <w:noProof/>
                          <w:color w:val="000000" w:themeColor="text1"/>
                          <w:sz w:val="28"/>
                          <w:u w:val="single"/>
                        </w:rPr>
                        <w:t xml:space="preserve">                      </w:t>
                      </w:r>
                      <w:r w:rsidR="00BA1A69">
                        <w:rPr>
                          <w:rFonts w:ascii="微軟正黑體" w:eastAsia="微軟正黑體" w:hAnsi="微軟正黑體" w:hint="eastAsia"/>
                          <w:b/>
                          <w:noProof/>
                          <w:color w:val="000000" w:themeColor="text1"/>
                          <w:sz w:val="28"/>
                        </w:rPr>
                        <w:t xml:space="preserve"> </w:t>
                      </w:r>
                    </w:p>
                    <w:p w:rsidR="004B1030" w:rsidRDefault="004B1030" w:rsidP="004B1030">
                      <w:pPr>
                        <w:spacing w:line="500" w:lineRule="exact"/>
                        <w:ind w:firstLineChars="50" w:firstLine="160"/>
                        <w:rPr>
                          <w:rFonts w:ascii="王漢宗中明體注音" w:eastAsia="王漢宗中明體注音"/>
                          <w:noProof/>
                          <w:color w:val="000000" w:themeColor="text1"/>
                          <w:sz w:val="32"/>
                          <w:szCs w:val="5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1030" w:rsidRPr="004B1030" w:rsidRDefault="004B1030" w:rsidP="004B1030">
                      <w:pPr>
                        <w:widowControl/>
                        <w:spacing w:line="500" w:lineRule="exact"/>
                        <w:ind w:firstLineChars="202" w:firstLine="566"/>
                        <w:rPr>
                          <w:rFonts w:ascii="微軟正黑體" w:eastAsia="微軟正黑體" w:hAnsi="微軟正黑體"/>
                          <w:color w:val="000000"/>
                          <w:sz w:val="28"/>
                          <w:szCs w:val="28"/>
                        </w:rPr>
                      </w:pPr>
                      <w:r w:rsidRPr="00DD4D9D">
                        <w:rPr>
                          <w:rFonts w:ascii="微軟正黑體" w:eastAsia="微軟正黑體" w:hAnsi="微軟正黑體" w:hint="eastAsia"/>
                          <w:color w:val="000000"/>
                          <w:sz w:val="28"/>
                          <w:szCs w:val="28"/>
                        </w:rPr>
                        <w:t>小朋友，騎乘自行車前做好基本的檢查，才能讓自己安全上路。因此，請你依據下列的各個項目和檢查重點來為你的自行車做好行前的檢查吧！</w:t>
                      </w:r>
                    </w:p>
                    <w:tbl>
                      <w:tblPr>
                        <w:tblStyle w:val="a3"/>
                        <w:tblW w:w="0" w:type="auto"/>
                        <w:tblLook w:val="04A0" w:firstRow="1" w:lastRow="0" w:firstColumn="1" w:lastColumn="0" w:noHBand="0" w:noVBand="1"/>
                      </w:tblPr>
                      <w:tblGrid>
                        <w:gridCol w:w="846"/>
                        <w:gridCol w:w="1701"/>
                        <w:gridCol w:w="4961"/>
                        <w:gridCol w:w="1114"/>
                        <w:gridCol w:w="1114"/>
                      </w:tblGrid>
                      <w:tr w:rsidR="004B1030" w:rsidRPr="00E95A8C" w:rsidTr="00DD4D9D">
                        <w:tc>
                          <w:tcPr>
                            <w:tcW w:w="846" w:type="dxa"/>
                            <w:vMerge w:val="restart"/>
                            <w:vAlign w:val="center"/>
                          </w:tcPr>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r w:rsidRPr="00DD4D9D">
                              <w:rPr>
                                <w:rFonts w:ascii="微軟正黑體" w:eastAsia="微軟正黑體" w:hAnsi="微軟正黑體" w:hint="eastAsia"/>
                                <w:b/>
                                <w:color w:val="000000" w:themeColor="text1"/>
                                <w:sz w:val="26"/>
                                <w:szCs w:val="26"/>
                              </w:rPr>
                              <w:t>編號</w:t>
                            </w:r>
                          </w:p>
                        </w:tc>
                        <w:tc>
                          <w:tcPr>
                            <w:tcW w:w="1701" w:type="dxa"/>
                            <w:vMerge w:val="restart"/>
                            <w:vAlign w:val="center"/>
                          </w:tcPr>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r w:rsidRPr="00DD4D9D">
                              <w:rPr>
                                <w:rFonts w:ascii="微軟正黑體" w:eastAsia="微軟正黑體" w:hAnsi="微軟正黑體" w:hint="eastAsia"/>
                                <w:b/>
                                <w:color w:val="000000" w:themeColor="text1"/>
                                <w:sz w:val="26"/>
                                <w:szCs w:val="26"/>
                              </w:rPr>
                              <w:t>檢查項目</w:t>
                            </w:r>
                          </w:p>
                        </w:tc>
                        <w:tc>
                          <w:tcPr>
                            <w:tcW w:w="4961" w:type="dxa"/>
                            <w:vMerge w:val="restart"/>
                            <w:vAlign w:val="center"/>
                          </w:tcPr>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r w:rsidRPr="00DD4D9D">
                              <w:rPr>
                                <w:rFonts w:ascii="微軟正黑體" w:eastAsia="微軟正黑體" w:hAnsi="微軟正黑體" w:hint="eastAsia"/>
                                <w:b/>
                                <w:color w:val="000000" w:themeColor="text1"/>
                                <w:sz w:val="26"/>
                                <w:szCs w:val="26"/>
                              </w:rPr>
                              <w:t>檢查重點</w:t>
                            </w:r>
                          </w:p>
                        </w:tc>
                        <w:tc>
                          <w:tcPr>
                            <w:tcW w:w="2228" w:type="dxa"/>
                            <w:gridSpan w:val="2"/>
                            <w:vAlign w:val="center"/>
                          </w:tcPr>
                          <w:p w:rsidR="004B1030" w:rsidRDefault="004B1030" w:rsidP="00DD4D9D">
                            <w:pPr>
                              <w:spacing w:line="400" w:lineRule="exact"/>
                              <w:jc w:val="center"/>
                              <w:rPr>
                                <w:rFonts w:ascii="微軟正黑體" w:eastAsia="微軟正黑體" w:hAnsi="微軟正黑體"/>
                                <w:b/>
                                <w:color w:val="000000" w:themeColor="text1"/>
                                <w:sz w:val="26"/>
                                <w:szCs w:val="26"/>
                              </w:rPr>
                            </w:pPr>
                            <w:r w:rsidRPr="00DD4D9D">
                              <w:rPr>
                                <w:rFonts w:ascii="微軟正黑體" w:eastAsia="微軟正黑體" w:hAnsi="微軟正黑體" w:hint="eastAsia"/>
                                <w:b/>
                                <w:color w:val="000000" w:themeColor="text1"/>
                                <w:sz w:val="26"/>
                                <w:szCs w:val="26"/>
                              </w:rPr>
                              <w:t>是否合格</w:t>
                            </w:r>
                          </w:p>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r w:rsidRPr="00DD4D9D">
                              <w:rPr>
                                <w:rFonts w:ascii="微軟正黑體" w:eastAsia="微軟正黑體" w:hAnsi="微軟正黑體" w:hint="eastAsia"/>
                                <w:b/>
                                <w:color w:val="000000" w:themeColor="text1"/>
                                <w:sz w:val="26"/>
                                <w:szCs w:val="26"/>
                              </w:rPr>
                              <w:t>(請勾選)</w:t>
                            </w:r>
                          </w:p>
                        </w:tc>
                      </w:tr>
                      <w:tr w:rsidR="004B1030" w:rsidRPr="00E95A8C" w:rsidTr="00DD4D9D">
                        <w:tc>
                          <w:tcPr>
                            <w:tcW w:w="846" w:type="dxa"/>
                            <w:vMerge/>
                            <w:vAlign w:val="center"/>
                          </w:tcPr>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p>
                        </w:tc>
                        <w:tc>
                          <w:tcPr>
                            <w:tcW w:w="1701" w:type="dxa"/>
                            <w:vMerge/>
                            <w:vAlign w:val="center"/>
                          </w:tcPr>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p>
                        </w:tc>
                        <w:tc>
                          <w:tcPr>
                            <w:tcW w:w="4961" w:type="dxa"/>
                            <w:vMerge/>
                            <w:vAlign w:val="center"/>
                          </w:tcPr>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p>
                        </w:tc>
                        <w:tc>
                          <w:tcPr>
                            <w:tcW w:w="1114" w:type="dxa"/>
                            <w:vAlign w:val="center"/>
                          </w:tcPr>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r w:rsidRPr="00DD4D9D">
                              <w:rPr>
                                <w:rFonts w:ascii="微軟正黑體" w:eastAsia="微軟正黑體" w:hAnsi="微軟正黑體" w:hint="eastAsia"/>
                                <w:b/>
                                <w:color w:val="000000" w:themeColor="text1"/>
                                <w:sz w:val="26"/>
                                <w:szCs w:val="26"/>
                              </w:rPr>
                              <w:t>是</w:t>
                            </w:r>
                          </w:p>
                        </w:tc>
                        <w:tc>
                          <w:tcPr>
                            <w:tcW w:w="1114" w:type="dxa"/>
                            <w:vAlign w:val="center"/>
                          </w:tcPr>
                          <w:p w:rsidR="004B1030" w:rsidRPr="00DD4D9D" w:rsidRDefault="004B1030" w:rsidP="00DD4D9D">
                            <w:pPr>
                              <w:spacing w:line="400" w:lineRule="exact"/>
                              <w:jc w:val="center"/>
                              <w:rPr>
                                <w:rFonts w:ascii="微軟正黑體" w:eastAsia="微軟正黑體" w:hAnsi="微軟正黑體"/>
                                <w:b/>
                                <w:color w:val="000000" w:themeColor="text1"/>
                                <w:sz w:val="26"/>
                                <w:szCs w:val="26"/>
                              </w:rPr>
                            </w:pPr>
                            <w:r w:rsidRPr="00DD4D9D">
                              <w:rPr>
                                <w:rFonts w:ascii="微軟正黑體" w:eastAsia="微軟正黑體" w:hAnsi="微軟正黑體" w:hint="eastAsia"/>
                                <w:b/>
                                <w:color w:val="000000" w:themeColor="text1"/>
                                <w:sz w:val="26"/>
                                <w:szCs w:val="26"/>
                              </w:rPr>
                              <w:t>否</w:t>
                            </w: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1</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龍頭及把手</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握著把手左右旋轉龍頭，有沒有鬆動或鎖死</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2</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煞車</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前後輕推同時按下煞車是否能停止，並確認煞車線有沒有鬆脫、煞車塊有沒有過度磨損</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3</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車燈</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可不可以正常開啟，表面有沒有汙損影響照明效果</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4</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鈴號</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可不可以發出足夠警示的聲響，有沒有固定牢靠</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5</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反光裝置</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用手電筒等光源測試有沒有反光效果，表面有沒有汙損影響照明效果</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6</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座墊</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調整至可以腳踩到地面且膝蓋微微彎曲的高度，且座墊有沒有鬆動及搖晃</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7</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車輪</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以胎壓針或手輕捏車輪有沒有達到標準胎壓、胎紋有沒有磨損、旋轉時有沒有順暢</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8</w:t>
                            </w:r>
                          </w:p>
                        </w:tc>
                        <w:tc>
                          <w:tcPr>
                            <w:tcW w:w="1701" w:type="dxa"/>
                            <w:vAlign w:val="center"/>
                          </w:tcPr>
                          <w:p w:rsidR="004B1030"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踏板、曲柄</w:t>
                            </w:r>
                          </w:p>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及中軸</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踏板有沒有鬆脫、裂痕及破損，轉動踏板時曲柄及中軸有沒有鬆動及搖晃</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9</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鏈條及齒輪</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轉動踏板時鏈條及齒輪有沒有連接正常，會不會糾纏、鬆脫或是發出異聲</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62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10</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變速器</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可不可以正常變速，會不會因為變速造成鏈條糾纏或鬆脫</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51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11</w:t>
                            </w: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立架</w:t>
                            </w: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r w:rsidRPr="00DD4D9D">
                              <w:rPr>
                                <w:rFonts w:ascii="微軟正黑體" w:eastAsia="微軟正黑體" w:hAnsi="微軟正黑體" w:hint="eastAsia"/>
                                <w:color w:val="000000" w:themeColor="text1"/>
                                <w:sz w:val="26"/>
                                <w:szCs w:val="26"/>
                              </w:rPr>
                              <w:t>可不可以穩固停放，會不會傾斜、搖晃</w:t>
                            </w: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r w:rsidR="004B1030" w:rsidRPr="00E95A8C" w:rsidTr="00DD4D9D">
                        <w:trPr>
                          <w:trHeight w:val="516"/>
                        </w:trPr>
                        <w:tc>
                          <w:tcPr>
                            <w:tcW w:w="846" w:type="dxa"/>
                            <w:vAlign w:val="center"/>
                          </w:tcPr>
                          <w:p w:rsidR="004B1030" w:rsidRPr="00DD4D9D" w:rsidRDefault="004B1030" w:rsidP="00DD4D9D">
                            <w:pPr>
                              <w:spacing w:line="400" w:lineRule="exact"/>
                              <w:jc w:val="center"/>
                              <w:rPr>
                                <w:rFonts w:ascii="微軟正黑體" w:eastAsia="微軟正黑體" w:hAnsi="微軟正黑體"/>
                                <w:color w:val="000000" w:themeColor="text1"/>
                                <w:sz w:val="26"/>
                                <w:szCs w:val="26"/>
                              </w:rPr>
                            </w:pPr>
                          </w:p>
                        </w:tc>
                        <w:tc>
                          <w:tcPr>
                            <w:tcW w:w="170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4961" w:type="dxa"/>
                            <w:vAlign w:val="center"/>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c>
                          <w:tcPr>
                            <w:tcW w:w="1114" w:type="dxa"/>
                          </w:tcPr>
                          <w:p w:rsidR="004B1030" w:rsidRPr="00DD4D9D" w:rsidRDefault="004B1030" w:rsidP="00DD4D9D">
                            <w:pPr>
                              <w:spacing w:line="400" w:lineRule="exact"/>
                              <w:jc w:val="both"/>
                              <w:rPr>
                                <w:rFonts w:ascii="微軟正黑體" w:eastAsia="微軟正黑體" w:hAnsi="微軟正黑體"/>
                                <w:color w:val="000000" w:themeColor="text1"/>
                                <w:sz w:val="26"/>
                                <w:szCs w:val="26"/>
                              </w:rPr>
                            </w:pPr>
                          </w:p>
                        </w:tc>
                      </w:tr>
                    </w:tbl>
                    <w:p w:rsidR="004B1030" w:rsidRPr="00DD4D9D" w:rsidRDefault="004B1030" w:rsidP="004B1030">
                      <w:pPr>
                        <w:spacing w:line="500" w:lineRule="exact"/>
                        <w:ind w:leftChars="236" w:left="566"/>
                        <w:rPr>
                          <w:rFonts w:ascii="微軟正黑體" w:eastAsia="微軟正黑體" w:hAnsi="微軟正黑體"/>
                          <w:noProof/>
                          <w:color w:val="000000" w:themeColor="text1"/>
                          <w:sz w:val="2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sectPr w:rsidR="00245FA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57A" w:rsidRDefault="0020557A" w:rsidP="00B11288">
      <w:r>
        <w:separator/>
      </w:r>
    </w:p>
  </w:endnote>
  <w:endnote w:type="continuationSeparator" w:id="0">
    <w:p w:rsidR="0020557A" w:rsidRDefault="0020557A" w:rsidP="00B1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jf open 粉圓 1.0">
    <w:altName w:val="Arial Unicode MS"/>
    <w:charset w:val="88"/>
    <w:family w:val="swiss"/>
    <w:pitch w:val="variable"/>
    <w:sig w:usb0="800002E3" w:usb1="38C87C7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王漢宗中明體注音">
    <w:altName w:val="Microsoft JhengHei UI Light"/>
    <w:charset w:val="88"/>
    <w:family w:val="decorative"/>
    <w:pitch w:val="variable"/>
    <w:sig w:usb0="800000E3" w:usb1="38C9787A"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57A" w:rsidRDefault="0020557A" w:rsidP="00B11288">
      <w:r>
        <w:separator/>
      </w:r>
    </w:p>
  </w:footnote>
  <w:footnote w:type="continuationSeparator" w:id="0">
    <w:p w:rsidR="0020557A" w:rsidRDefault="0020557A" w:rsidP="00B11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ED"/>
    <w:rsid w:val="0020557A"/>
    <w:rsid w:val="004B1030"/>
    <w:rsid w:val="00AA78C8"/>
    <w:rsid w:val="00B11288"/>
    <w:rsid w:val="00BA1A69"/>
    <w:rsid w:val="00DE1632"/>
    <w:rsid w:val="00E663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DC3738-9147-41FD-A37E-F7F34FCB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03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1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1288"/>
    <w:pPr>
      <w:tabs>
        <w:tab w:val="center" w:pos="4153"/>
        <w:tab w:val="right" w:pos="8306"/>
      </w:tabs>
      <w:snapToGrid w:val="0"/>
    </w:pPr>
    <w:rPr>
      <w:sz w:val="20"/>
      <w:szCs w:val="20"/>
    </w:rPr>
  </w:style>
  <w:style w:type="character" w:customStyle="1" w:styleId="a5">
    <w:name w:val="頁首 字元"/>
    <w:basedOn w:val="a0"/>
    <w:link w:val="a4"/>
    <w:uiPriority w:val="99"/>
    <w:rsid w:val="00B11288"/>
    <w:rPr>
      <w:sz w:val="20"/>
      <w:szCs w:val="20"/>
    </w:rPr>
  </w:style>
  <w:style w:type="paragraph" w:styleId="a6">
    <w:name w:val="footer"/>
    <w:basedOn w:val="a"/>
    <w:link w:val="a7"/>
    <w:uiPriority w:val="99"/>
    <w:unhideWhenUsed/>
    <w:rsid w:val="00B11288"/>
    <w:pPr>
      <w:tabs>
        <w:tab w:val="center" w:pos="4153"/>
        <w:tab w:val="right" w:pos="8306"/>
      </w:tabs>
      <w:snapToGrid w:val="0"/>
    </w:pPr>
    <w:rPr>
      <w:sz w:val="20"/>
      <w:szCs w:val="20"/>
    </w:rPr>
  </w:style>
  <w:style w:type="character" w:customStyle="1" w:styleId="a7">
    <w:name w:val="頁尾 字元"/>
    <w:basedOn w:val="a0"/>
    <w:link w:val="a6"/>
    <w:uiPriority w:val="99"/>
    <w:rsid w:val="00B112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書慧</dc:creator>
  <cp:keywords/>
  <dc:description/>
  <cp:lastModifiedBy>user</cp:lastModifiedBy>
  <cp:revision>2</cp:revision>
  <dcterms:created xsi:type="dcterms:W3CDTF">2022-09-12T00:50:00Z</dcterms:created>
  <dcterms:modified xsi:type="dcterms:W3CDTF">2022-09-12T00:50:00Z</dcterms:modified>
</cp:coreProperties>
</file>